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9017" w14:textId="1F7195CF" w:rsidR="00191942" w:rsidRPr="008F20E3" w:rsidRDefault="00FA63B1" w:rsidP="00191942">
      <w:pPr>
        <w:rPr>
          <w:rFonts w:ascii="Arial" w:hAnsi="Arial" w:cs="Arial"/>
          <w:b/>
          <w:sz w:val="28"/>
          <w:szCs w:val="28"/>
        </w:rPr>
      </w:pPr>
      <w:r w:rsidRPr="002D5698">
        <w:rPr>
          <w:rFonts w:ascii="Arial" w:hAnsi="Arial" w:cs="Arial"/>
          <w:b/>
          <w:sz w:val="28"/>
          <w:szCs w:val="28"/>
        </w:rPr>
        <w:t xml:space="preserve">PRE-FANT LLEGARÁ A LA SALA BBK, </w:t>
      </w:r>
      <w:r w:rsidR="00B96FB1">
        <w:rPr>
          <w:rFonts w:ascii="Arial" w:hAnsi="Arial" w:cs="Arial"/>
          <w:b/>
          <w:sz w:val="28"/>
          <w:szCs w:val="28"/>
        </w:rPr>
        <w:t>AL MUSEO GUGGENHEIM</w:t>
      </w:r>
      <w:r w:rsidR="0021302E">
        <w:rPr>
          <w:rFonts w:ascii="Arial" w:hAnsi="Arial" w:cs="Arial"/>
          <w:b/>
          <w:sz w:val="28"/>
          <w:szCs w:val="28"/>
        </w:rPr>
        <w:t xml:space="preserve"> BILBAO</w:t>
      </w:r>
      <w:r w:rsidR="00B96FB1">
        <w:rPr>
          <w:rFonts w:ascii="Arial" w:hAnsi="Arial" w:cs="Arial"/>
          <w:b/>
          <w:sz w:val="28"/>
          <w:szCs w:val="28"/>
        </w:rPr>
        <w:t xml:space="preserve"> Y BILBOROCK, </w:t>
      </w:r>
      <w:r w:rsidR="00B96FB1" w:rsidRPr="00BE40D3">
        <w:rPr>
          <w:rFonts w:ascii="Arial" w:hAnsi="Arial" w:cs="Arial"/>
          <w:b/>
          <w:sz w:val="28"/>
          <w:szCs w:val="28"/>
        </w:rPr>
        <w:t>A PARTIR DEL DÍA 23</w:t>
      </w:r>
      <w:r w:rsidRPr="00BE40D3">
        <w:rPr>
          <w:rFonts w:ascii="Arial" w:hAnsi="Arial" w:cs="Arial"/>
          <w:b/>
          <w:sz w:val="28"/>
          <w:szCs w:val="28"/>
        </w:rPr>
        <w:t xml:space="preserve">, CON UNA MUESTRA DE </w:t>
      </w:r>
      <w:r w:rsidR="00AE70C9" w:rsidRPr="00BE40D3">
        <w:rPr>
          <w:rFonts w:ascii="Arial" w:hAnsi="Arial" w:cs="Arial"/>
          <w:b/>
          <w:sz w:val="28"/>
          <w:szCs w:val="28"/>
        </w:rPr>
        <w:t xml:space="preserve">CLÁSICOS DEL CINE </w:t>
      </w:r>
      <w:r w:rsidR="00414578" w:rsidRPr="00BE40D3">
        <w:rPr>
          <w:rFonts w:ascii="Arial" w:hAnsi="Arial" w:cs="Arial"/>
          <w:b/>
          <w:sz w:val="28"/>
          <w:szCs w:val="28"/>
        </w:rPr>
        <w:t>FANTÁSTICO</w:t>
      </w:r>
      <w:r w:rsidR="00414578">
        <w:rPr>
          <w:rFonts w:ascii="Arial" w:hAnsi="Arial" w:cs="Arial"/>
          <w:b/>
          <w:sz w:val="28"/>
          <w:szCs w:val="28"/>
        </w:rPr>
        <w:t xml:space="preserve"> </w:t>
      </w:r>
      <w:r w:rsidR="00AE70C9">
        <w:rPr>
          <w:rFonts w:ascii="Arial" w:hAnsi="Arial" w:cs="Arial"/>
          <w:b/>
          <w:sz w:val="28"/>
          <w:szCs w:val="28"/>
        </w:rPr>
        <w:t xml:space="preserve">FRANCÉS, PRODUCCIONES ACTUALES Y </w:t>
      </w:r>
      <w:r w:rsidR="00191942" w:rsidRPr="008F20E3">
        <w:rPr>
          <w:rFonts w:ascii="Arial" w:hAnsi="Arial" w:cs="Arial"/>
          <w:b/>
          <w:sz w:val="28"/>
          <w:szCs w:val="28"/>
        </w:rPr>
        <w:t>LA PROYECCIÓN ESPECIAL D</w:t>
      </w:r>
      <w:r w:rsidR="00AE70C9" w:rsidRPr="008F20E3">
        <w:rPr>
          <w:rFonts w:ascii="Arial" w:hAnsi="Arial" w:cs="Arial"/>
          <w:b/>
          <w:sz w:val="28"/>
          <w:szCs w:val="28"/>
        </w:rPr>
        <w:t>EL CON</w:t>
      </w:r>
      <w:r w:rsidR="00FF6391" w:rsidRPr="008F20E3">
        <w:rPr>
          <w:rFonts w:ascii="Arial" w:hAnsi="Arial" w:cs="Arial"/>
          <w:b/>
          <w:sz w:val="28"/>
          <w:szCs w:val="28"/>
        </w:rPr>
        <w:t xml:space="preserve">CURSO DE FALSOS TRAILERS </w:t>
      </w:r>
      <w:r w:rsidR="00191942" w:rsidRPr="008F20E3">
        <w:rPr>
          <w:rFonts w:ascii="Arial" w:hAnsi="Arial" w:cs="Arial"/>
          <w:b/>
          <w:i/>
          <w:sz w:val="28"/>
          <w:szCs w:val="28"/>
        </w:rPr>
        <w:t>DARKFEST</w:t>
      </w:r>
    </w:p>
    <w:p w14:paraId="22C442F4" w14:textId="77777777" w:rsidR="00D94B55" w:rsidRPr="00E77971" w:rsidRDefault="00D94B55" w:rsidP="003057EA">
      <w:pPr>
        <w:rPr>
          <w:rFonts w:ascii="Arial" w:hAnsi="Arial" w:cs="Arial"/>
          <w:b/>
          <w:bCs/>
          <w:sz w:val="28"/>
          <w:szCs w:val="28"/>
        </w:rPr>
      </w:pPr>
    </w:p>
    <w:p w14:paraId="5E495651" w14:textId="77777777" w:rsidR="000946CE" w:rsidRPr="00FF6391" w:rsidRDefault="000E7F26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El 27 de abril se proyectarán en </w:t>
      </w:r>
      <w:proofErr w:type="spellStart"/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Bilborock</w:t>
      </w:r>
      <w:proofErr w:type="spellEnd"/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,</w:t>
      </w:r>
      <w:r w:rsidR="00E531B4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los finalistas y ganador</w:t>
      </w:r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del concurso de Falsos </w:t>
      </w:r>
      <w:proofErr w:type="spellStart"/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Trailers</w:t>
      </w:r>
      <w:proofErr w:type="spellEnd"/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DARKFEST,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y q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uienes asistan</w:t>
      </w:r>
      <w:r w:rsidR="00FF63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a esta sesión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votarán además a su favorito, que recibirá el Premio del Público FANT.  </w:t>
      </w:r>
    </w:p>
    <w:p w14:paraId="3E814CCC" w14:textId="77777777" w:rsidR="00FF6391" w:rsidRPr="00FF6391" w:rsidRDefault="00FF6391" w:rsidP="00FF6391">
      <w:pPr>
        <w:rPr>
          <w:rFonts w:ascii="Arial" w:hAnsi="Arial" w:cs="Arial"/>
          <w:b/>
          <w:bCs/>
          <w:sz w:val="24"/>
          <w:szCs w:val="24"/>
        </w:rPr>
      </w:pPr>
    </w:p>
    <w:p w14:paraId="016C131E" w14:textId="638CE25D" w:rsidR="00FF6391" w:rsidRPr="00B85F36" w:rsidRDefault="00FF6391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Ángel Sala, director del Festival de Sitges, presentará su libro </w:t>
      </w:r>
      <w:r w:rsidRPr="00FF639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>“</w:t>
      </w:r>
      <w:proofErr w:type="spellStart"/>
      <w:r w:rsidRPr="00FF639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>Just</w:t>
      </w:r>
      <w:proofErr w:type="spellEnd"/>
      <w:r w:rsidRPr="00FF6391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 xml:space="preserve"> imagine. 50 títulos esenciales del cine de ciencia ficción”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y conversará con Juan Zapater, en un encuentro en el auditorio del Museo Guggenheim</w:t>
      </w:r>
      <w:r w:rsidR="0021302E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Bilbao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, el día 25, a partir de las 19:30 horas. </w:t>
      </w:r>
    </w:p>
    <w:p w14:paraId="2A2613AE" w14:textId="77777777" w:rsidR="00BA31D9" w:rsidRPr="00BA31D9" w:rsidRDefault="00BA31D9" w:rsidP="00BA31D9">
      <w:pPr>
        <w:rPr>
          <w:rFonts w:ascii="Arial" w:hAnsi="Arial" w:cs="Arial"/>
          <w:b/>
          <w:bCs/>
          <w:sz w:val="24"/>
          <w:szCs w:val="24"/>
        </w:rPr>
      </w:pPr>
    </w:p>
    <w:p w14:paraId="11CDD361" w14:textId="77777777" w:rsidR="003057EA" w:rsidRPr="00E77971" w:rsidRDefault="003057EA" w:rsidP="003057EA">
      <w:pPr>
        <w:rPr>
          <w:rFonts w:ascii="Arial" w:hAnsi="Arial" w:cs="Arial"/>
          <w:b/>
          <w:sz w:val="24"/>
          <w:szCs w:val="24"/>
        </w:rPr>
      </w:pPr>
    </w:p>
    <w:p w14:paraId="2032F510" w14:textId="2ED50485" w:rsidR="00E5301B" w:rsidRDefault="003057EA" w:rsidP="00E5301B">
      <w:pPr>
        <w:spacing w:line="276" w:lineRule="auto"/>
        <w:rPr>
          <w:rFonts w:ascii="Arial" w:hAnsi="Arial" w:cs="Arial"/>
          <w:bCs/>
        </w:rPr>
      </w:pPr>
      <w:r w:rsidRPr="00E77971">
        <w:rPr>
          <w:rFonts w:ascii="Arial" w:hAnsi="Arial" w:cs="Arial"/>
          <w:i/>
        </w:rPr>
        <w:t xml:space="preserve">Bilbao, a </w:t>
      </w:r>
      <w:r w:rsidR="00330C6F">
        <w:rPr>
          <w:rFonts w:ascii="Arial" w:hAnsi="Arial" w:cs="Arial"/>
          <w:i/>
        </w:rPr>
        <w:t>4</w:t>
      </w:r>
      <w:r w:rsidR="00D0190A" w:rsidRPr="00E77971">
        <w:rPr>
          <w:rFonts w:ascii="Arial" w:hAnsi="Arial" w:cs="Arial"/>
          <w:i/>
        </w:rPr>
        <w:t xml:space="preserve"> de </w:t>
      </w:r>
      <w:r w:rsidR="00330C6F">
        <w:rPr>
          <w:rFonts w:ascii="Arial" w:hAnsi="Arial" w:cs="Arial"/>
          <w:i/>
        </w:rPr>
        <w:t>abril</w:t>
      </w:r>
      <w:r w:rsidR="00BA31D9">
        <w:rPr>
          <w:rFonts w:ascii="Arial" w:hAnsi="Arial" w:cs="Arial"/>
          <w:i/>
        </w:rPr>
        <w:t xml:space="preserve"> </w:t>
      </w:r>
      <w:r w:rsidRPr="00E77971">
        <w:rPr>
          <w:rFonts w:ascii="Arial" w:hAnsi="Arial" w:cs="Arial"/>
          <w:i/>
        </w:rPr>
        <w:t>de 201</w:t>
      </w:r>
      <w:r w:rsidR="00BA31D9">
        <w:rPr>
          <w:rFonts w:ascii="Arial" w:hAnsi="Arial" w:cs="Arial"/>
          <w:i/>
        </w:rPr>
        <w:t>8</w:t>
      </w:r>
      <w:r w:rsidRPr="00E77971">
        <w:rPr>
          <w:rFonts w:ascii="Arial" w:hAnsi="Arial" w:cs="Arial"/>
          <w:i/>
        </w:rPr>
        <w:t>.</w:t>
      </w:r>
      <w:r w:rsidR="00F9211B" w:rsidRPr="00E77971">
        <w:rPr>
          <w:rFonts w:ascii="Arial" w:hAnsi="Arial" w:cs="Arial"/>
          <w:i/>
        </w:rPr>
        <w:t xml:space="preserve"> </w:t>
      </w:r>
      <w:r w:rsidR="00E5301B" w:rsidRPr="002D5698">
        <w:rPr>
          <w:rFonts w:ascii="Arial" w:hAnsi="Arial" w:cs="Arial"/>
          <w:bCs/>
        </w:rPr>
        <w:t>El Festival de Cin</w:t>
      </w:r>
      <w:r w:rsidR="00330C6F">
        <w:rPr>
          <w:rFonts w:ascii="Arial" w:hAnsi="Arial" w:cs="Arial"/>
          <w:bCs/>
        </w:rPr>
        <w:t>e Fantástico de Bilbao – FANT 24, que organiza el Ayuntamiento de Bilbao, y que se celebrará entre el 4 y el 11</w:t>
      </w:r>
      <w:r w:rsidR="00E5301B" w:rsidRPr="002D5698">
        <w:rPr>
          <w:rFonts w:ascii="Arial" w:hAnsi="Arial" w:cs="Arial"/>
          <w:bCs/>
        </w:rPr>
        <w:t xml:space="preserve"> de mayo, ofrecerá también esta edición, diferentes actividades previas, –co</w:t>
      </w:r>
      <w:r w:rsidR="00330C6F">
        <w:rPr>
          <w:rFonts w:ascii="Arial" w:hAnsi="Arial" w:cs="Arial"/>
          <w:bCs/>
        </w:rPr>
        <w:t>n entrada gratuita–, entre el 23 y el 27</w:t>
      </w:r>
      <w:r w:rsidR="00E5301B" w:rsidRPr="002D5698">
        <w:rPr>
          <w:rFonts w:ascii="Arial" w:hAnsi="Arial" w:cs="Arial"/>
          <w:bCs/>
        </w:rPr>
        <w:t xml:space="preserve"> de abril, en la Sala BBK de Gran Vía, el Museo Guggenheim</w:t>
      </w:r>
      <w:r w:rsidR="0021302E">
        <w:rPr>
          <w:rFonts w:ascii="Arial" w:hAnsi="Arial" w:cs="Arial"/>
          <w:bCs/>
        </w:rPr>
        <w:t xml:space="preserve"> Bilbao</w:t>
      </w:r>
      <w:r w:rsidR="00330C6F">
        <w:rPr>
          <w:rFonts w:ascii="Arial" w:hAnsi="Arial" w:cs="Arial"/>
          <w:bCs/>
        </w:rPr>
        <w:t xml:space="preserve"> y </w:t>
      </w:r>
      <w:proofErr w:type="spellStart"/>
      <w:r w:rsidR="00330C6F">
        <w:rPr>
          <w:rFonts w:ascii="Arial" w:hAnsi="Arial" w:cs="Arial"/>
          <w:bCs/>
        </w:rPr>
        <w:t>Bilborock</w:t>
      </w:r>
      <w:proofErr w:type="spellEnd"/>
      <w:r w:rsidR="00E5301B" w:rsidRPr="002D5698">
        <w:rPr>
          <w:rFonts w:ascii="Arial" w:hAnsi="Arial" w:cs="Arial"/>
          <w:bCs/>
        </w:rPr>
        <w:t xml:space="preserve">. PRE-FANT vuelve a programar esta edición la experiencia </w:t>
      </w:r>
      <w:r w:rsidR="00E5301B" w:rsidRPr="002D5698">
        <w:rPr>
          <w:rFonts w:ascii="Arial" w:hAnsi="Arial" w:cs="Arial"/>
          <w:bCs/>
          <w:i/>
        </w:rPr>
        <w:t>Sitges Tour a Contracorriente</w:t>
      </w:r>
      <w:r w:rsidR="00E5301B" w:rsidRPr="002D5698">
        <w:rPr>
          <w:rFonts w:ascii="Arial" w:hAnsi="Arial" w:cs="Arial"/>
          <w:bCs/>
        </w:rPr>
        <w:t xml:space="preserve">, con una selección de películas presentes en la última edición del festival catalán y </w:t>
      </w:r>
      <w:r w:rsidR="00330C6F">
        <w:rPr>
          <w:rFonts w:ascii="Arial" w:hAnsi="Arial" w:cs="Arial"/>
          <w:bCs/>
        </w:rPr>
        <w:t xml:space="preserve">un ciclo dedicado a grandes clásicos del cine fantástico francés. </w:t>
      </w:r>
    </w:p>
    <w:p w14:paraId="5DF02736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</w:p>
    <w:p w14:paraId="611D343F" w14:textId="4E7F962D" w:rsidR="00D71F48" w:rsidRDefault="00D71F48" w:rsidP="00E5301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días 23, 24 y 25 se ha programado una sesión doble de cine, a las 18:00 y 20:00 horas, en la Sala BBK de Gran Vía. A las 18:00 horas se podrán ver en versión original subtitulada en castellano, tres títulos clásicos del cine</w:t>
      </w:r>
      <w:r w:rsidR="00A7554B">
        <w:rPr>
          <w:rFonts w:ascii="Arial" w:hAnsi="Arial" w:cs="Arial"/>
          <w:bCs/>
        </w:rPr>
        <w:t xml:space="preserve"> </w:t>
      </w:r>
      <w:r w:rsidR="00A7554B" w:rsidRPr="008F20E3">
        <w:rPr>
          <w:rFonts w:ascii="Arial" w:hAnsi="Arial" w:cs="Arial"/>
          <w:bCs/>
        </w:rPr>
        <w:t>fantástico</w:t>
      </w:r>
      <w:r w:rsidRPr="008F20E3">
        <w:rPr>
          <w:rFonts w:ascii="Arial" w:hAnsi="Arial" w:cs="Arial"/>
          <w:bCs/>
        </w:rPr>
        <w:t xml:space="preserve"> f</w:t>
      </w:r>
      <w:r>
        <w:rPr>
          <w:rFonts w:ascii="Arial" w:hAnsi="Arial" w:cs="Arial"/>
          <w:bCs/>
        </w:rPr>
        <w:t xml:space="preserve">rancés: “La mano del diablo” (1943) de Maurice </w:t>
      </w:r>
      <w:proofErr w:type="spellStart"/>
      <w:r>
        <w:rPr>
          <w:rFonts w:ascii="Arial" w:hAnsi="Arial" w:cs="Arial"/>
          <w:bCs/>
        </w:rPr>
        <w:t>Rourneur</w:t>
      </w:r>
      <w:proofErr w:type="spellEnd"/>
      <w:r>
        <w:rPr>
          <w:rFonts w:ascii="Arial" w:hAnsi="Arial" w:cs="Arial"/>
          <w:bCs/>
        </w:rPr>
        <w:t xml:space="preserve">, “El fantasma de la libertad” (1975) de Luis Buñuel y “Los ojos sin rostro” (1960) de Georges </w:t>
      </w:r>
      <w:proofErr w:type="spellStart"/>
      <w:r>
        <w:rPr>
          <w:rFonts w:ascii="Arial" w:hAnsi="Arial" w:cs="Arial"/>
          <w:bCs/>
        </w:rPr>
        <w:t>Franju</w:t>
      </w:r>
      <w:proofErr w:type="spellEnd"/>
      <w:r>
        <w:rPr>
          <w:rFonts w:ascii="Arial" w:hAnsi="Arial" w:cs="Arial"/>
          <w:bCs/>
        </w:rPr>
        <w:t xml:space="preserve">. </w:t>
      </w:r>
    </w:p>
    <w:p w14:paraId="386A2D27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</w:p>
    <w:p w14:paraId="5C5309F5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segunda sesión el público podrá ver dos títulos de producción reciente –2017– que pasaron por la última edición del Festival de Sitges; la película estadounidense “</w:t>
      </w:r>
      <w:proofErr w:type="spellStart"/>
      <w:r>
        <w:rPr>
          <w:rFonts w:ascii="Arial" w:hAnsi="Arial" w:cs="Arial"/>
          <w:bCs/>
        </w:rPr>
        <w:t>Mom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Dand</w:t>
      </w:r>
      <w:proofErr w:type="spellEnd"/>
      <w:r>
        <w:rPr>
          <w:rFonts w:ascii="Arial" w:hAnsi="Arial" w:cs="Arial"/>
          <w:bCs/>
        </w:rPr>
        <w:t>” de Brian Taylor y la australiana,  “</w:t>
      </w:r>
      <w:proofErr w:type="spellStart"/>
      <w:r>
        <w:rPr>
          <w:rFonts w:ascii="Arial" w:hAnsi="Arial" w:cs="Arial"/>
          <w:bCs/>
        </w:rPr>
        <w:t>The</w:t>
      </w:r>
      <w:proofErr w:type="spellEnd"/>
      <w:r>
        <w:rPr>
          <w:rFonts w:ascii="Arial" w:hAnsi="Arial" w:cs="Arial"/>
          <w:bCs/>
        </w:rPr>
        <w:t xml:space="preserve"> Osiris </w:t>
      </w:r>
      <w:proofErr w:type="spellStart"/>
      <w:r>
        <w:rPr>
          <w:rFonts w:ascii="Arial" w:hAnsi="Arial" w:cs="Arial"/>
          <w:bCs/>
        </w:rPr>
        <w:t>Child</w:t>
      </w:r>
      <w:proofErr w:type="spellEnd"/>
      <w:r>
        <w:rPr>
          <w:rFonts w:ascii="Arial" w:hAnsi="Arial" w:cs="Arial"/>
          <w:bCs/>
        </w:rPr>
        <w:t xml:space="preserve">” de </w:t>
      </w:r>
      <w:proofErr w:type="spellStart"/>
      <w:r>
        <w:rPr>
          <w:rFonts w:ascii="Arial" w:hAnsi="Arial" w:cs="Arial"/>
          <w:bCs/>
        </w:rPr>
        <w:t>Shane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Abbess</w:t>
      </w:r>
      <w:proofErr w:type="spellEnd"/>
      <w:r>
        <w:rPr>
          <w:rFonts w:ascii="Arial" w:hAnsi="Arial" w:cs="Arial"/>
          <w:bCs/>
        </w:rPr>
        <w:t xml:space="preserve">. El jueves día 26, se proyectará en esta sesión la </w:t>
      </w:r>
      <w:r w:rsidRPr="00BE40D3">
        <w:rPr>
          <w:rFonts w:ascii="Arial" w:hAnsi="Arial" w:cs="Arial"/>
          <w:bCs/>
        </w:rPr>
        <w:t>sangrienta pelíc</w:t>
      </w:r>
      <w:r w:rsidR="00223EA1" w:rsidRPr="00BE40D3">
        <w:rPr>
          <w:rFonts w:ascii="Arial" w:hAnsi="Arial" w:cs="Arial"/>
          <w:bCs/>
        </w:rPr>
        <w:t>u</w:t>
      </w:r>
      <w:r w:rsidRPr="00BE40D3">
        <w:rPr>
          <w:rFonts w:ascii="Arial" w:hAnsi="Arial" w:cs="Arial"/>
          <w:bCs/>
        </w:rPr>
        <w:t>la de</w:t>
      </w:r>
      <w:r>
        <w:rPr>
          <w:rFonts w:ascii="Arial" w:hAnsi="Arial" w:cs="Arial"/>
          <w:bCs/>
        </w:rPr>
        <w:t xml:space="preserve"> animación china “</w:t>
      </w:r>
      <w:proofErr w:type="spellStart"/>
      <w:r>
        <w:rPr>
          <w:rFonts w:ascii="Arial" w:hAnsi="Arial" w:cs="Arial"/>
          <w:bCs/>
        </w:rPr>
        <w:t>Have</w:t>
      </w:r>
      <w:proofErr w:type="spellEnd"/>
      <w:r>
        <w:rPr>
          <w:rFonts w:ascii="Arial" w:hAnsi="Arial" w:cs="Arial"/>
          <w:bCs/>
        </w:rPr>
        <w:t xml:space="preserve"> a </w:t>
      </w:r>
      <w:proofErr w:type="spellStart"/>
      <w:r>
        <w:rPr>
          <w:rFonts w:ascii="Arial" w:hAnsi="Arial" w:cs="Arial"/>
          <w:bCs/>
        </w:rPr>
        <w:t>Nice</w:t>
      </w:r>
      <w:proofErr w:type="spellEnd"/>
      <w:r>
        <w:rPr>
          <w:rFonts w:ascii="Arial" w:hAnsi="Arial" w:cs="Arial"/>
          <w:bCs/>
        </w:rPr>
        <w:t xml:space="preserve"> Day” de Bi </w:t>
      </w:r>
      <w:proofErr w:type="spellStart"/>
      <w:r>
        <w:rPr>
          <w:rFonts w:ascii="Arial" w:hAnsi="Arial" w:cs="Arial"/>
          <w:bCs/>
        </w:rPr>
        <w:t>Liu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Jian</w:t>
      </w:r>
      <w:proofErr w:type="spellEnd"/>
      <w:r>
        <w:rPr>
          <w:rFonts w:ascii="Arial" w:hAnsi="Arial" w:cs="Arial"/>
          <w:bCs/>
        </w:rPr>
        <w:t xml:space="preserve">. </w:t>
      </w:r>
    </w:p>
    <w:p w14:paraId="78B1DF35" w14:textId="77777777" w:rsidR="00D71F48" w:rsidRDefault="00D71F48" w:rsidP="00E5301B">
      <w:pPr>
        <w:spacing w:line="276" w:lineRule="auto"/>
        <w:rPr>
          <w:rFonts w:ascii="Arial" w:hAnsi="Arial" w:cs="Arial"/>
          <w:bCs/>
        </w:rPr>
      </w:pPr>
    </w:p>
    <w:p w14:paraId="5ACCE0F9" w14:textId="3D1B2A06" w:rsidR="00D71F48" w:rsidRDefault="00D71F48" w:rsidP="00E5301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programación de PRE-FANT se completará con un encuentro</w:t>
      </w:r>
      <w:r w:rsidR="00014653">
        <w:rPr>
          <w:rFonts w:ascii="Arial" w:hAnsi="Arial" w:cs="Arial"/>
          <w:bCs/>
        </w:rPr>
        <w:t>, el día 25, en el auditorio del Museo Gugge</w:t>
      </w:r>
      <w:r w:rsidR="00BD0A42">
        <w:rPr>
          <w:rFonts w:ascii="Arial" w:hAnsi="Arial" w:cs="Arial"/>
          <w:bCs/>
        </w:rPr>
        <w:t>n</w:t>
      </w:r>
      <w:r w:rsidR="00014653">
        <w:rPr>
          <w:rFonts w:ascii="Arial" w:hAnsi="Arial" w:cs="Arial"/>
          <w:bCs/>
        </w:rPr>
        <w:t>heim</w:t>
      </w:r>
      <w:r w:rsidR="0021302E">
        <w:rPr>
          <w:rFonts w:ascii="Arial" w:hAnsi="Arial" w:cs="Arial"/>
          <w:bCs/>
        </w:rPr>
        <w:t xml:space="preserve"> Bilbao</w:t>
      </w:r>
      <w:r w:rsidR="0001465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entre </w:t>
      </w:r>
      <w:r w:rsidRPr="00BE40D3">
        <w:rPr>
          <w:rFonts w:ascii="Arial" w:hAnsi="Arial" w:cs="Arial"/>
          <w:bCs/>
        </w:rPr>
        <w:t xml:space="preserve">el director del Festival de Sitges, Ángel Sala y el crítico cinematográfico bilbaíno Juan Zapater, </w:t>
      </w:r>
      <w:r w:rsidR="00A7554B">
        <w:rPr>
          <w:rFonts w:ascii="Arial" w:hAnsi="Arial" w:cs="Arial"/>
          <w:bCs/>
        </w:rPr>
        <w:t>D</w:t>
      </w:r>
      <w:r w:rsidR="00BE40D3" w:rsidRPr="00BE40D3">
        <w:rPr>
          <w:rFonts w:ascii="Arial" w:hAnsi="Arial" w:cs="Arial"/>
          <w:bCs/>
        </w:rPr>
        <w:t xml:space="preserve">irector de </w:t>
      </w:r>
      <w:proofErr w:type="spellStart"/>
      <w:r w:rsidR="00BE40D3" w:rsidRPr="00BE40D3">
        <w:rPr>
          <w:rFonts w:ascii="Arial" w:hAnsi="Arial" w:cs="Arial"/>
          <w:bCs/>
        </w:rPr>
        <w:t>Bilbao</w:t>
      </w:r>
      <w:r w:rsidR="00223EA1" w:rsidRPr="00BE40D3">
        <w:rPr>
          <w:rFonts w:ascii="Arial" w:hAnsi="Arial" w:cs="Arial"/>
          <w:bCs/>
        </w:rPr>
        <w:t>Arte</w:t>
      </w:r>
      <w:proofErr w:type="spellEnd"/>
      <w:r w:rsidR="00223EA1" w:rsidRPr="00BE40D3">
        <w:rPr>
          <w:rFonts w:ascii="Arial" w:hAnsi="Arial" w:cs="Arial"/>
          <w:bCs/>
        </w:rPr>
        <w:t xml:space="preserve">, </w:t>
      </w:r>
      <w:r w:rsidRPr="00BE40D3">
        <w:rPr>
          <w:rFonts w:ascii="Arial" w:hAnsi="Arial" w:cs="Arial"/>
          <w:bCs/>
        </w:rPr>
        <w:t>que conversarán cara al público sobre el libro de Sala “</w:t>
      </w:r>
      <w:proofErr w:type="spellStart"/>
      <w:r w:rsidRPr="00BE40D3">
        <w:rPr>
          <w:rFonts w:ascii="Arial" w:hAnsi="Arial" w:cs="Arial"/>
          <w:bCs/>
        </w:rPr>
        <w:t>Just</w:t>
      </w:r>
      <w:proofErr w:type="spellEnd"/>
      <w:r w:rsidRPr="00BE40D3">
        <w:rPr>
          <w:rFonts w:ascii="Arial" w:hAnsi="Arial" w:cs="Arial"/>
          <w:bCs/>
        </w:rPr>
        <w:t xml:space="preserve"> imagine. 50 títulos esenciales</w:t>
      </w:r>
      <w:r>
        <w:rPr>
          <w:rFonts w:ascii="Arial" w:hAnsi="Arial" w:cs="Arial"/>
          <w:bCs/>
        </w:rPr>
        <w:t xml:space="preserve"> del cine de ciencia ficción”</w:t>
      </w:r>
      <w:r w:rsidR="00014653">
        <w:rPr>
          <w:rFonts w:ascii="Arial" w:hAnsi="Arial" w:cs="Arial"/>
          <w:bCs/>
        </w:rPr>
        <w:t xml:space="preserve">. </w:t>
      </w:r>
    </w:p>
    <w:p w14:paraId="00DF9FE1" w14:textId="77777777" w:rsidR="00014653" w:rsidRDefault="00014653" w:rsidP="00E5301B">
      <w:pPr>
        <w:spacing w:line="276" w:lineRule="auto"/>
        <w:rPr>
          <w:rFonts w:ascii="Arial" w:hAnsi="Arial" w:cs="Arial"/>
          <w:bCs/>
        </w:rPr>
      </w:pPr>
    </w:p>
    <w:p w14:paraId="1E05320A" w14:textId="333F9916" w:rsidR="00014653" w:rsidRPr="002D5698" w:rsidRDefault="00014653" w:rsidP="00E5301B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</w:rPr>
        <w:t xml:space="preserve">PRE-FANT </w:t>
      </w:r>
      <w:r w:rsidR="006345B3" w:rsidRPr="008F20E3">
        <w:rPr>
          <w:rFonts w:ascii="Arial" w:hAnsi="Arial" w:cs="Arial"/>
          <w:bCs/>
        </w:rPr>
        <w:t>continuará</w:t>
      </w:r>
      <w:r w:rsidRPr="008F20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 viernes día 27 con una sesión doble en </w:t>
      </w:r>
      <w:proofErr w:type="spellStart"/>
      <w:r>
        <w:rPr>
          <w:rFonts w:ascii="Arial" w:hAnsi="Arial" w:cs="Arial"/>
          <w:bCs/>
        </w:rPr>
        <w:t>Bilborock</w:t>
      </w:r>
      <w:proofErr w:type="spellEnd"/>
      <w:r>
        <w:rPr>
          <w:rFonts w:ascii="Arial" w:hAnsi="Arial" w:cs="Arial"/>
          <w:bCs/>
        </w:rPr>
        <w:t>. A partir de las 20:00 hor</w:t>
      </w:r>
      <w:r w:rsidR="00BD0A42">
        <w:rPr>
          <w:rFonts w:ascii="Arial" w:hAnsi="Arial" w:cs="Arial"/>
          <w:bCs/>
        </w:rPr>
        <w:t xml:space="preserve">as se proyectarán los falsos </w:t>
      </w:r>
      <w:proofErr w:type="spellStart"/>
      <w:r w:rsidR="00BD0A42">
        <w:rPr>
          <w:rFonts w:ascii="Arial" w:hAnsi="Arial" w:cs="Arial"/>
          <w:bCs/>
        </w:rPr>
        <w:t>trá</w:t>
      </w:r>
      <w:r>
        <w:rPr>
          <w:rFonts w:ascii="Arial" w:hAnsi="Arial" w:cs="Arial"/>
          <w:bCs/>
        </w:rPr>
        <w:t>ilers</w:t>
      </w:r>
      <w:proofErr w:type="spellEnd"/>
      <w:r>
        <w:rPr>
          <w:rFonts w:ascii="Arial" w:hAnsi="Arial" w:cs="Arial"/>
          <w:bCs/>
        </w:rPr>
        <w:t xml:space="preserve"> finalistas y el ganador según el criterio del </w:t>
      </w:r>
      <w:r>
        <w:rPr>
          <w:rFonts w:ascii="Arial" w:hAnsi="Arial" w:cs="Arial"/>
          <w:bCs/>
        </w:rPr>
        <w:lastRenderedPageBreak/>
        <w:t xml:space="preserve">jurado, </w:t>
      </w:r>
      <w:r w:rsidRPr="00237B25">
        <w:rPr>
          <w:rFonts w:ascii="Arial" w:hAnsi="Arial" w:cs="Arial"/>
          <w:color w:val="000000" w:themeColor="text1"/>
        </w:rPr>
        <w:t>así como el más votado por el público</w:t>
      </w:r>
      <w:r>
        <w:rPr>
          <w:rFonts w:ascii="Arial" w:hAnsi="Arial" w:cs="Arial"/>
          <w:color w:val="000000" w:themeColor="text1"/>
        </w:rPr>
        <w:t xml:space="preserve"> del concurso DARKFEST. Quienes asistan a esta sesión tendrán además la ocasión de votar a su favorito que recibirá el Premio del Público de </w:t>
      </w:r>
      <w:r w:rsidRPr="006B3B13">
        <w:rPr>
          <w:rFonts w:ascii="Arial" w:hAnsi="Arial" w:cs="Arial"/>
        </w:rPr>
        <w:t>FANT, dotado con 200 euros.</w:t>
      </w:r>
    </w:p>
    <w:p w14:paraId="485D5F0F" w14:textId="77777777" w:rsidR="00E5301B" w:rsidRDefault="00E5301B" w:rsidP="001C24E2">
      <w:pPr>
        <w:rPr>
          <w:rFonts w:ascii="Arial" w:hAnsi="Arial" w:cs="Arial"/>
          <w:i/>
        </w:rPr>
      </w:pPr>
    </w:p>
    <w:p w14:paraId="411494FC" w14:textId="77777777" w:rsidR="00D06588" w:rsidRDefault="00D06588" w:rsidP="00D06588">
      <w:pPr>
        <w:rPr>
          <w:rFonts w:ascii="Arial" w:hAnsi="Arial" w:cs="Arial"/>
          <w:color w:val="000000" w:themeColor="text1"/>
        </w:rPr>
      </w:pPr>
      <w:r w:rsidRPr="00237B25">
        <w:rPr>
          <w:rFonts w:ascii="Arial" w:hAnsi="Arial" w:cs="Arial"/>
          <w:color w:val="000000" w:themeColor="text1"/>
        </w:rPr>
        <w:t xml:space="preserve">Un jurado </w:t>
      </w:r>
      <w:r w:rsidR="00203CFD">
        <w:rPr>
          <w:rFonts w:ascii="Arial" w:hAnsi="Arial" w:cs="Arial"/>
          <w:color w:val="000000" w:themeColor="text1"/>
        </w:rPr>
        <w:t>experto</w:t>
      </w:r>
      <w:r w:rsidRPr="00D0658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D06588">
        <w:rPr>
          <w:rFonts w:ascii="Arial" w:hAnsi="Arial" w:cs="Arial"/>
          <w:bCs/>
          <w:color w:val="000000" w:themeColor="text1"/>
          <w:lang w:val="es-ES"/>
        </w:rPr>
        <w:t>del que forman parte los cineastas vascos Koldo Serra y Roberto San Sebastián</w:t>
      </w:r>
      <w:r>
        <w:rPr>
          <w:rFonts w:ascii="Arial" w:hAnsi="Arial" w:cs="Arial"/>
          <w:color w:val="000000" w:themeColor="text1"/>
        </w:rPr>
        <w:t>,</w:t>
      </w:r>
      <w:r w:rsidRPr="00237B25">
        <w:rPr>
          <w:rFonts w:ascii="Arial" w:hAnsi="Arial" w:cs="Arial"/>
          <w:color w:val="000000" w:themeColor="text1"/>
        </w:rPr>
        <w:t xml:space="preserve"> seleccionará el mejor falso trá</w:t>
      </w:r>
      <w:r>
        <w:rPr>
          <w:rFonts w:ascii="Arial" w:hAnsi="Arial" w:cs="Arial"/>
          <w:color w:val="000000" w:themeColor="text1"/>
        </w:rPr>
        <w:t>iler, que será premiado con 700 euros</w:t>
      </w:r>
      <w:r w:rsidRPr="00237B25">
        <w:rPr>
          <w:rFonts w:ascii="Arial" w:hAnsi="Arial" w:cs="Arial"/>
          <w:color w:val="000000" w:themeColor="text1"/>
        </w:rPr>
        <w:t xml:space="preserve">. Además, durante todo el periodo del concurso, </w:t>
      </w:r>
      <w:r>
        <w:rPr>
          <w:rFonts w:ascii="Arial" w:hAnsi="Arial" w:cs="Arial"/>
          <w:color w:val="000000" w:themeColor="text1"/>
        </w:rPr>
        <w:t>se</w:t>
      </w:r>
      <w:r w:rsidRPr="00237B25">
        <w:rPr>
          <w:rFonts w:ascii="Arial" w:hAnsi="Arial" w:cs="Arial"/>
          <w:color w:val="000000" w:themeColor="text1"/>
        </w:rPr>
        <w:t xml:space="preserve"> podrán ver los </w:t>
      </w:r>
      <w:proofErr w:type="spellStart"/>
      <w:r w:rsidRPr="00237B25">
        <w:rPr>
          <w:rFonts w:ascii="Arial" w:hAnsi="Arial" w:cs="Arial"/>
          <w:color w:val="000000" w:themeColor="text1"/>
        </w:rPr>
        <w:t>tráilers</w:t>
      </w:r>
      <w:proofErr w:type="spellEnd"/>
      <w:r w:rsidR="00E531B4">
        <w:rPr>
          <w:rFonts w:ascii="Arial" w:hAnsi="Arial" w:cs="Arial"/>
          <w:color w:val="000000" w:themeColor="text1"/>
        </w:rPr>
        <w:t xml:space="preserve"> a través de la plataforma</w:t>
      </w:r>
      <w:r w:rsidRPr="00237B25">
        <w:rPr>
          <w:rFonts w:ascii="Arial" w:hAnsi="Arial" w:cs="Arial"/>
          <w:color w:val="000000" w:themeColor="text1"/>
        </w:rPr>
        <w:t>, compartir</w:t>
      </w:r>
      <w:r>
        <w:rPr>
          <w:rFonts w:ascii="Arial" w:hAnsi="Arial" w:cs="Arial"/>
          <w:color w:val="000000" w:themeColor="text1"/>
        </w:rPr>
        <w:t>los en redes sociales y votar al</w:t>
      </w:r>
      <w:r w:rsidRPr="00237B25">
        <w:rPr>
          <w:rFonts w:ascii="Arial" w:hAnsi="Arial" w:cs="Arial"/>
          <w:color w:val="000000" w:themeColor="text1"/>
        </w:rPr>
        <w:t xml:space="preserve"> favorito. El </w:t>
      </w:r>
      <w:r>
        <w:rPr>
          <w:rFonts w:ascii="Arial" w:hAnsi="Arial" w:cs="Arial"/>
          <w:color w:val="000000" w:themeColor="text1"/>
        </w:rPr>
        <w:t xml:space="preserve">preferido por </w:t>
      </w:r>
      <w:r w:rsidRPr="00237B25">
        <w:rPr>
          <w:rFonts w:ascii="Arial" w:hAnsi="Arial" w:cs="Arial"/>
          <w:color w:val="000000" w:themeColor="text1"/>
        </w:rPr>
        <w:t>el públic</w:t>
      </w:r>
      <w:r>
        <w:rPr>
          <w:rFonts w:ascii="Arial" w:hAnsi="Arial" w:cs="Arial"/>
          <w:color w:val="000000" w:themeColor="text1"/>
        </w:rPr>
        <w:t>o será también premiado con 350 euros</w:t>
      </w:r>
      <w:r w:rsidRPr="00237B25">
        <w:rPr>
          <w:rFonts w:ascii="Arial" w:hAnsi="Arial" w:cs="Arial"/>
          <w:color w:val="000000" w:themeColor="text1"/>
        </w:rPr>
        <w:t xml:space="preserve">. </w:t>
      </w:r>
    </w:p>
    <w:p w14:paraId="4DA45120" w14:textId="77777777" w:rsidR="00203CFD" w:rsidRDefault="00203CFD" w:rsidP="00D06588">
      <w:pPr>
        <w:rPr>
          <w:rFonts w:ascii="Arial" w:hAnsi="Arial" w:cs="Arial"/>
          <w:b/>
          <w:color w:val="000000" w:themeColor="text1"/>
        </w:rPr>
      </w:pPr>
    </w:p>
    <w:p w14:paraId="33C920B4" w14:textId="1311D0F8" w:rsidR="00B05FC8" w:rsidRDefault="00E531B4" w:rsidP="00D065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Además de</w:t>
      </w:r>
      <w:r w:rsidR="004F2ECC">
        <w:rPr>
          <w:rFonts w:ascii="Arial" w:hAnsi="Arial" w:cs="Arial"/>
          <w:color w:val="000000" w:themeColor="text1"/>
        </w:rPr>
        <w:t xml:space="preserve"> la proyección de los falsos </w:t>
      </w:r>
      <w:proofErr w:type="spellStart"/>
      <w:r w:rsidR="004F2ECC">
        <w:rPr>
          <w:rFonts w:ascii="Arial" w:hAnsi="Arial" w:cs="Arial"/>
          <w:color w:val="000000" w:themeColor="text1"/>
        </w:rPr>
        <w:t>trá</w:t>
      </w:r>
      <w:r>
        <w:rPr>
          <w:rFonts w:ascii="Arial" w:hAnsi="Arial" w:cs="Arial"/>
          <w:color w:val="000000" w:themeColor="text1"/>
        </w:rPr>
        <w:t>ilers</w:t>
      </w:r>
      <w:proofErr w:type="spellEnd"/>
      <w:r>
        <w:rPr>
          <w:rFonts w:ascii="Arial" w:hAnsi="Arial" w:cs="Arial"/>
          <w:color w:val="000000" w:themeColor="text1"/>
        </w:rPr>
        <w:t xml:space="preserve">, la programación </w:t>
      </w:r>
      <w:r w:rsidR="006345B3" w:rsidRPr="008F20E3">
        <w:rPr>
          <w:rFonts w:ascii="Arial" w:hAnsi="Arial" w:cs="Arial"/>
        </w:rPr>
        <w:t>para la noche d</w:t>
      </w:r>
      <w:r w:rsidR="00EC59DE" w:rsidRPr="008F20E3">
        <w:rPr>
          <w:rFonts w:ascii="Arial" w:hAnsi="Arial" w:cs="Arial"/>
        </w:rPr>
        <w:t>el 27 de</w:t>
      </w:r>
      <w:r w:rsidR="00EC59DE">
        <w:rPr>
          <w:rFonts w:ascii="Arial" w:hAnsi="Arial" w:cs="Arial"/>
          <w:color w:val="000000" w:themeColor="text1"/>
        </w:rPr>
        <w:t xml:space="preserve"> abril</w:t>
      </w:r>
      <w:r w:rsidRPr="00E531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incluye un concierto </w:t>
      </w:r>
      <w:r w:rsidR="00203CFD">
        <w:rPr>
          <w:rFonts w:ascii="Arial" w:hAnsi="Arial" w:cs="Arial"/>
          <w:color w:val="000000" w:themeColor="text1"/>
        </w:rPr>
        <w:t xml:space="preserve">con </w:t>
      </w:r>
      <w:r w:rsidR="00203CFD" w:rsidRPr="00203CFD">
        <w:rPr>
          <w:rFonts w:ascii="Arial" w:hAnsi="Arial" w:cs="Arial"/>
          <w:b/>
          <w:color w:val="000000" w:themeColor="text1"/>
        </w:rPr>
        <w:t>80´BEAT</w:t>
      </w:r>
      <w:r w:rsidR="00EC59DE">
        <w:rPr>
          <w:rFonts w:ascii="Arial" w:hAnsi="Arial" w:cs="Arial"/>
          <w:b/>
          <w:color w:val="000000" w:themeColor="text1"/>
        </w:rPr>
        <w:t>,</w:t>
      </w:r>
      <w:r w:rsidR="00203CFD">
        <w:rPr>
          <w:rFonts w:ascii="Arial" w:hAnsi="Arial" w:cs="Arial"/>
          <w:color w:val="000000" w:themeColor="text1"/>
        </w:rPr>
        <w:t xml:space="preserve"> que homenajeará en una fiesta-espectáculo a lo mejor de la New Wave más electrónica de los 80; una banda en la que confluyen músicos provenientes de grupos como </w:t>
      </w:r>
      <w:proofErr w:type="spellStart"/>
      <w:r w:rsidR="00203CFD">
        <w:rPr>
          <w:rFonts w:ascii="Arial" w:hAnsi="Arial" w:cs="Arial"/>
          <w:color w:val="000000" w:themeColor="text1"/>
        </w:rPr>
        <w:t>Mamba</w:t>
      </w:r>
      <w:proofErr w:type="spellEnd"/>
      <w:r w:rsidR="00203CFD">
        <w:rPr>
          <w:rFonts w:ascii="Arial" w:hAnsi="Arial" w:cs="Arial"/>
          <w:color w:val="000000" w:themeColor="text1"/>
        </w:rPr>
        <w:t xml:space="preserve"> Beat y Doctor Deseo, caracterizados con la indumentaria de los visitantes de la mítica serie “V”. </w:t>
      </w:r>
      <w:r w:rsidR="008F7C30">
        <w:rPr>
          <w:rFonts w:ascii="Arial" w:hAnsi="Arial" w:cs="Arial"/>
          <w:color w:val="000000" w:themeColor="text1"/>
        </w:rPr>
        <w:t xml:space="preserve">Las sesiones de </w:t>
      </w:r>
      <w:proofErr w:type="spellStart"/>
      <w:r w:rsidR="008F7C30">
        <w:rPr>
          <w:rFonts w:ascii="Arial" w:hAnsi="Arial" w:cs="Arial"/>
          <w:color w:val="000000" w:themeColor="text1"/>
        </w:rPr>
        <w:t>Bilborock</w:t>
      </w:r>
      <w:proofErr w:type="spellEnd"/>
      <w:r w:rsidR="008F7C30">
        <w:rPr>
          <w:rFonts w:ascii="Arial" w:hAnsi="Arial" w:cs="Arial"/>
          <w:color w:val="000000" w:themeColor="text1"/>
        </w:rPr>
        <w:t xml:space="preserve"> serán con entrada libre, siendo necesario recoger  invitación –para el control de aforo– en taquilla el mismo día del evento. </w:t>
      </w:r>
    </w:p>
    <w:p w14:paraId="45F85855" w14:textId="77777777" w:rsidR="00BE40D3" w:rsidRDefault="00BE40D3" w:rsidP="00D06588">
      <w:pPr>
        <w:rPr>
          <w:rFonts w:ascii="Arial" w:hAnsi="Arial" w:cs="Arial"/>
          <w:strike/>
          <w:color w:val="FF0000"/>
        </w:rPr>
      </w:pPr>
    </w:p>
    <w:p w14:paraId="338ED07B" w14:textId="4B36EE03" w:rsidR="00A45862" w:rsidRDefault="00223EA1" w:rsidP="00D06588">
      <w:pPr>
        <w:rPr>
          <w:rFonts w:ascii="Arial" w:hAnsi="Arial" w:cs="Arial"/>
          <w:color w:val="000000" w:themeColor="text1"/>
        </w:rPr>
      </w:pPr>
      <w:r w:rsidRPr="00BE40D3">
        <w:rPr>
          <w:rFonts w:ascii="Arial" w:hAnsi="Arial" w:cs="Arial"/>
        </w:rPr>
        <w:t>Por otro lado</w:t>
      </w:r>
      <w:r w:rsidR="008F7C30" w:rsidRPr="00BE40D3">
        <w:rPr>
          <w:rFonts w:ascii="Arial" w:hAnsi="Arial" w:cs="Arial"/>
        </w:rPr>
        <w:t xml:space="preserve">, </w:t>
      </w:r>
      <w:r w:rsidRPr="00BE40D3">
        <w:rPr>
          <w:rFonts w:ascii="Arial" w:hAnsi="Arial" w:cs="Arial"/>
        </w:rPr>
        <w:t>otras localidades vizcaínas se suman también este año al principal evento de cine fantástico del territorio, FANT, programando también proyecciones los días previos:</w:t>
      </w:r>
      <w:r>
        <w:rPr>
          <w:rFonts w:ascii="Arial" w:hAnsi="Arial" w:cs="Arial"/>
          <w:color w:val="000000" w:themeColor="text1"/>
        </w:rPr>
        <w:t xml:space="preserve"> </w:t>
      </w:r>
      <w:r w:rsidR="008F7C30">
        <w:rPr>
          <w:rFonts w:ascii="Arial" w:hAnsi="Arial" w:cs="Arial"/>
          <w:color w:val="000000" w:themeColor="text1"/>
        </w:rPr>
        <w:t xml:space="preserve">el día </w:t>
      </w:r>
      <w:r w:rsidR="00A53CF6" w:rsidRPr="008C35F3">
        <w:rPr>
          <w:rFonts w:ascii="Arial" w:hAnsi="Arial" w:cs="Arial"/>
          <w:highlight w:val="yellow"/>
        </w:rPr>
        <w:t>27</w:t>
      </w:r>
      <w:r w:rsidR="00A24001" w:rsidRPr="00A24001">
        <w:rPr>
          <w:rFonts w:ascii="Arial" w:hAnsi="Arial" w:cs="Arial"/>
        </w:rPr>
        <w:t xml:space="preserve">, a las 21:00 horas, </w:t>
      </w:r>
      <w:r w:rsidR="00C306FB" w:rsidRPr="00A24001">
        <w:rPr>
          <w:rFonts w:ascii="Arial" w:hAnsi="Arial" w:cs="Arial"/>
        </w:rPr>
        <w:t>e</w:t>
      </w:r>
      <w:r w:rsidRPr="00A24001">
        <w:rPr>
          <w:rFonts w:ascii="Arial" w:hAnsi="Arial" w:cs="Arial"/>
        </w:rPr>
        <w:t>l</w:t>
      </w:r>
      <w:r w:rsidRPr="00BE40D3">
        <w:rPr>
          <w:rFonts w:ascii="Arial" w:hAnsi="Arial" w:cs="Arial"/>
        </w:rPr>
        <w:t xml:space="preserve"> </w:t>
      </w:r>
      <w:r w:rsidR="00C306FB" w:rsidRPr="00BE40D3">
        <w:rPr>
          <w:rFonts w:ascii="Arial" w:hAnsi="Arial" w:cs="Arial"/>
        </w:rPr>
        <w:t>A</w:t>
      </w:r>
      <w:r w:rsidR="00BE40D3" w:rsidRPr="00BE40D3">
        <w:rPr>
          <w:rFonts w:ascii="Arial" w:hAnsi="Arial" w:cs="Arial"/>
        </w:rPr>
        <w:t xml:space="preserve">ula de Cultura de </w:t>
      </w:r>
      <w:proofErr w:type="spellStart"/>
      <w:r w:rsidR="00BE40D3" w:rsidRPr="00BE40D3">
        <w:rPr>
          <w:rFonts w:ascii="Arial" w:hAnsi="Arial" w:cs="Arial"/>
        </w:rPr>
        <w:t>Getxo</w:t>
      </w:r>
      <w:proofErr w:type="spellEnd"/>
      <w:r w:rsidR="00BE40D3" w:rsidRPr="00BE40D3">
        <w:rPr>
          <w:rFonts w:ascii="Arial" w:hAnsi="Arial" w:cs="Arial"/>
        </w:rPr>
        <w:t xml:space="preserve"> ha progra</w:t>
      </w:r>
      <w:r w:rsidR="00C306FB" w:rsidRPr="00BE40D3">
        <w:rPr>
          <w:rFonts w:ascii="Arial" w:hAnsi="Arial" w:cs="Arial"/>
        </w:rPr>
        <w:t xml:space="preserve">mado en </w:t>
      </w:r>
      <w:r w:rsidRPr="00BE40D3">
        <w:rPr>
          <w:rFonts w:ascii="Arial" w:hAnsi="Arial" w:cs="Arial"/>
        </w:rPr>
        <w:t>la E</w:t>
      </w:r>
      <w:r w:rsidR="008F7C30" w:rsidRPr="00BE40D3">
        <w:rPr>
          <w:rFonts w:ascii="Arial" w:hAnsi="Arial" w:cs="Arial"/>
        </w:rPr>
        <w:t>scuela de Mús</w:t>
      </w:r>
      <w:r w:rsidRPr="00BE40D3">
        <w:rPr>
          <w:rFonts w:ascii="Arial" w:hAnsi="Arial" w:cs="Arial"/>
        </w:rPr>
        <w:t>ica Andrés Isasi de Las Arenas</w:t>
      </w:r>
      <w:r w:rsidR="00A24001">
        <w:rPr>
          <w:rFonts w:ascii="Arial" w:hAnsi="Arial" w:cs="Arial"/>
        </w:rPr>
        <w:t xml:space="preserve">, </w:t>
      </w:r>
      <w:r w:rsidR="008F7C30" w:rsidRPr="00BE40D3">
        <w:rPr>
          <w:rFonts w:ascii="Arial" w:hAnsi="Arial" w:cs="Arial"/>
        </w:rPr>
        <w:t>la proyección de “El ataúd de cristal”, opera prima del realiza</w:t>
      </w:r>
      <w:r w:rsidRPr="00BE40D3">
        <w:rPr>
          <w:rFonts w:ascii="Arial" w:hAnsi="Arial" w:cs="Arial"/>
        </w:rPr>
        <w:t xml:space="preserve">dor bilbaíno </w:t>
      </w:r>
      <w:proofErr w:type="spellStart"/>
      <w:r w:rsidRPr="00BE40D3">
        <w:rPr>
          <w:rFonts w:ascii="Arial" w:hAnsi="Arial" w:cs="Arial"/>
        </w:rPr>
        <w:t>Haritz</w:t>
      </w:r>
      <w:proofErr w:type="spellEnd"/>
      <w:r w:rsidRPr="00BE40D3">
        <w:rPr>
          <w:rFonts w:ascii="Arial" w:hAnsi="Arial" w:cs="Arial"/>
        </w:rPr>
        <w:t xml:space="preserve"> </w:t>
      </w:r>
      <w:proofErr w:type="spellStart"/>
      <w:r w:rsidRPr="00BE40D3">
        <w:rPr>
          <w:rFonts w:ascii="Arial" w:hAnsi="Arial" w:cs="Arial"/>
        </w:rPr>
        <w:t>Zubillaga</w:t>
      </w:r>
      <w:proofErr w:type="spellEnd"/>
      <w:r w:rsidR="00A24001">
        <w:rPr>
          <w:rFonts w:ascii="Arial" w:hAnsi="Arial" w:cs="Arial"/>
        </w:rPr>
        <w:t xml:space="preserve">; </w:t>
      </w:r>
      <w:r w:rsidRPr="00BE40D3">
        <w:rPr>
          <w:rFonts w:ascii="Arial" w:hAnsi="Arial" w:cs="Arial"/>
        </w:rPr>
        <w:t xml:space="preserve"> e</w:t>
      </w:r>
      <w:r w:rsidR="008F7C30" w:rsidRPr="00BE40D3">
        <w:rPr>
          <w:rFonts w:ascii="Arial" w:hAnsi="Arial" w:cs="Arial"/>
        </w:rPr>
        <w:t xml:space="preserve">l Teatro </w:t>
      </w:r>
      <w:proofErr w:type="spellStart"/>
      <w:r w:rsidR="008F7C30" w:rsidRPr="00BE40D3">
        <w:rPr>
          <w:rFonts w:ascii="Arial" w:hAnsi="Arial" w:cs="Arial"/>
        </w:rPr>
        <w:t>Barakaldo</w:t>
      </w:r>
      <w:proofErr w:type="spellEnd"/>
      <w:r w:rsidR="00690260" w:rsidRPr="00BE40D3">
        <w:rPr>
          <w:rFonts w:ascii="Arial" w:hAnsi="Arial" w:cs="Arial"/>
        </w:rPr>
        <w:t xml:space="preserve"> por su parte,</w:t>
      </w:r>
      <w:r w:rsidR="008F7C30" w:rsidRPr="00BE40D3">
        <w:rPr>
          <w:rFonts w:ascii="Arial" w:hAnsi="Arial" w:cs="Arial"/>
        </w:rPr>
        <w:t xml:space="preserve"> </w:t>
      </w:r>
      <w:r w:rsidR="00C306FB" w:rsidRPr="00BE40D3">
        <w:rPr>
          <w:rFonts w:ascii="Arial" w:hAnsi="Arial" w:cs="Arial"/>
        </w:rPr>
        <w:t>acogerá el día 24, a partir de l</w:t>
      </w:r>
      <w:r w:rsidR="008F7C30" w:rsidRPr="00BE40D3">
        <w:rPr>
          <w:rFonts w:ascii="Arial" w:hAnsi="Arial" w:cs="Arial"/>
        </w:rPr>
        <w:t xml:space="preserve">as 19:00 horas, una </w:t>
      </w:r>
      <w:r w:rsidR="008F7C30">
        <w:rPr>
          <w:rFonts w:ascii="Arial" w:hAnsi="Arial" w:cs="Arial"/>
          <w:color w:val="000000" w:themeColor="text1"/>
        </w:rPr>
        <w:t xml:space="preserve">sesión con los cortometrajes ganadores en la última edición de FANT. </w:t>
      </w:r>
    </w:p>
    <w:p w14:paraId="33866DDF" w14:textId="77777777" w:rsidR="00A45862" w:rsidRDefault="00A45862" w:rsidP="00D06588">
      <w:pPr>
        <w:rPr>
          <w:rFonts w:ascii="Arial" w:hAnsi="Arial" w:cs="Arial"/>
          <w:color w:val="000000" w:themeColor="text1"/>
        </w:rPr>
      </w:pPr>
    </w:p>
    <w:p w14:paraId="63617E88" w14:textId="27293533" w:rsidR="008F7C30" w:rsidRPr="008F20E3" w:rsidRDefault="008F7C30" w:rsidP="00D06588">
      <w:pPr>
        <w:rPr>
          <w:rFonts w:ascii="Arial" w:hAnsi="Arial" w:cs="Arial"/>
        </w:rPr>
      </w:pPr>
      <w:r w:rsidRPr="008F20E3">
        <w:rPr>
          <w:rFonts w:ascii="Arial" w:hAnsi="Arial" w:cs="Arial"/>
        </w:rPr>
        <w:t xml:space="preserve">Además FNAC ha programado </w:t>
      </w:r>
      <w:r w:rsidR="00A45862" w:rsidRPr="008F20E3">
        <w:rPr>
          <w:rFonts w:ascii="Arial" w:hAnsi="Arial" w:cs="Arial"/>
        </w:rPr>
        <w:t xml:space="preserve">para el día 24, un taller de guión de cortometrajes impartido por IMVAL – Estudios Audiovisuales, y </w:t>
      </w:r>
      <w:r w:rsidR="006345B3" w:rsidRPr="008F20E3">
        <w:rPr>
          <w:rFonts w:ascii="Arial" w:hAnsi="Arial" w:cs="Arial"/>
        </w:rPr>
        <w:t xml:space="preserve">el día 28, a partir de las 18:00 horas, un taller infantil de maquillaje y caracterización de personajes fantásticos. </w:t>
      </w:r>
      <w:r w:rsidR="00690260" w:rsidRPr="008F20E3">
        <w:rPr>
          <w:rFonts w:ascii="Arial" w:hAnsi="Arial" w:cs="Arial"/>
        </w:rPr>
        <w:t>Todas las actividades</w:t>
      </w:r>
      <w:r w:rsidR="006345B3" w:rsidRPr="008F20E3">
        <w:rPr>
          <w:rFonts w:ascii="Arial" w:hAnsi="Arial" w:cs="Arial"/>
        </w:rPr>
        <w:t xml:space="preserve"> a desarrollar en Bilbao</w:t>
      </w:r>
      <w:r w:rsidR="00690260" w:rsidRPr="008F20E3">
        <w:rPr>
          <w:rFonts w:ascii="Arial" w:hAnsi="Arial" w:cs="Arial"/>
        </w:rPr>
        <w:t xml:space="preserve"> serán con entrada libre hasta completar aforo. </w:t>
      </w:r>
    </w:p>
    <w:p w14:paraId="2E401674" w14:textId="77777777" w:rsidR="00E531B4" w:rsidRPr="008F20E3" w:rsidRDefault="00E531B4" w:rsidP="00D06588">
      <w:pPr>
        <w:rPr>
          <w:rFonts w:ascii="Arial" w:hAnsi="Arial" w:cs="Arial"/>
          <w:b/>
        </w:rPr>
      </w:pPr>
    </w:p>
    <w:p w14:paraId="6BAA1AF5" w14:textId="77777777" w:rsidR="00E531B4" w:rsidRPr="00A45862" w:rsidRDefault="00014653" w:rsidP="00D06588">
      <w:pPr>
        <w:rPr>
          <w:rFonts w:ascii="Arial" w:hAnsi="Arial" w:cs="Arial"/>
          <w:bCs/>
          <w:color w:val="FF0000"/>
          <w:lang w:val="es-ES"/>
        </w:rPr>
      </w:pPr>
      <w:r w:rsidRPr="00A45862">
        <w:rPr>
          <w:rFonts w:ascii="Arial" w:hAnsi="Arial" w:cs="Arial"/>
          <w:color w:val="FF0000"/>
        </w:rPr>
        <w:t xml:space="preserve"> </w:t>
      </w:r>
    </w:p>
    <w:p w14:paraId="77D91965" w14:textId="77777777" w:rsidR="003057EA" w:rsidRPr="00E77971" w:rsidRDefault="003057EA" w:rsidP="003057EA">
      <w:pPr>
        <w:rPr>
          <w:rFonts w:ascii="Arial" w:hAnsi="Arial" w:cs="Arial"/>
        </w:rPr>
      </w:pPr>
    </w:p>
    <w:p w14:paraId="5EB02336" w14:textId="77777777" w:rsidR="003057EA" w:rsidRPr="00E77971" w:rsidRDefault="00D06588" w:rsidP="00305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43C1A2" w14:textId="77777777" w:rsidR="00C344E6" w:rsidRPr="00E77971" w:rsidRDefault="00C344E6" w:rsidP="003057EA">
      <w:pPr>
        <w:rPr>
          <w:rFonts w:ascii="Arial" w:hAnsi="Arial" w:cs="Arial"/>
        </w:rPr>
      </w:pPr>
      <w:bookmarkStart w:id="0" w:name="_GoBack"/>
      <w:bookmarkEnd w:id="0"/>
    </w:p>
    <w:sectPr w:rsidR="00C344E6" w:rsidRPr="00E77971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A5E3" w14:textId="77777777" w:rsidR="00A45862" w:rsidRDefault="00A45862" w:rsidP="00165351">
      <w:r>
        <w:separator/>
      </w:r>
    </w:p>
  </w:endnote>
  <w:endnote w:type="continuationSeparator" w:id="0">
    <w:p w14:paraId="5A8C102A" w14:textId="77777777" w:rsidR="00A45862" w:rsidRDefault="00A45862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8BD1" w14:textId="77777777" w:rsidR="00A45862" w:rsidRDefault="00A4586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565F" w14:textId="77777777" w:rsidR="00A45862" w:rsidRDefault="00A45862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4B67F5" wp14:editId="2CDFCA51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AD0CA" w14:textId="77777777" w:rsidR="00A45862" w:rsidRPr="00EE6D04" w:rsidRDefault="00A45862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C35F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8C35F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624AD0CA" w14:textId="77777777" w:rsidR="00A45862" w:rsidRPr="00EE6D04" w:rsidRDefault="00A45862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C35F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8C35F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EDFD" w14:textId="77777777" w:rsidR="00A45862" w:rsidRDefault="00A4586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36BA" w14:textId="77777777" w:rsidR="00A45862" w:rsidRDefault="00A45862" w:rsidP="00165351">
      <w:r>
        <w:separator/>
      </w:r>
    </w:p>
  </w:footnote>
  <w:footnote w:type="continuationSeparator" w:id="0">
    <w:p w14:paraId="19B33204" w14:textId="77777777" w:rsidR="00A45862" w:rsidRDefault="00A45862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6D8B" w14:textId="77777777" w:rsidR="00A45862" w:rsidRDefault="00A4586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45DC" w14:textId="77777777" w:rsidR="00A45862" w:rsidRDefault="00A4586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814D39" wp14:editId="527C656A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9AC71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5D9066D" w14:textId="77777777" w:rsidR="00A45862" w:rsidRDefault="00A45862">
    <w:pPr>
      <w:pStyle w:val="Encabezado"/>
    </w:pPr>
  </w:p>
  <w:p w14:paraId="31D86707" w14:textId="77777777" w:rsidR="00A45862" w:rsidRDefault="00A4586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3BF5" w14:textId="77777777" w:rsidR="00A45862" w:rsidRDefault="00A45862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6154A1" wp14:editId="50F857BD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FAD0" w14:textId="77777777" w:rsidR="00A45862" w:rsidRDefault="00A45862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34F5FA52" w14:textId="77777777" w:rsidR="00A45862" w:rsidRDefault="00A45862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96846C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014653" w:rsidRDefault="00014653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014653" w:rsidRDefault="00014653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4EC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14653"/>
    <w:rsid w:val="00022257"/>
    <w:rsid w:val="00033D3E"/>
    <w:rsid w:val="00044024"/>
    <w:rsid w:val="000656D9"/>
    <w:rsid w:val="00066546"/>
    <w:rsid w:val="000714AD"/>
    <w:rsid w:val="00071BCE"/>
    <w:rsid w:val="00074B56"/>
    <w:rsid w:val="0007751A"/>
    <w:rsid w:val="000905C6"/>
    <w:rsid w:val="000946CE"/>
    <w:rsid w:val="000956A1"/>
    <w:rsid w:val="00097F9D"/>
    <w:rsid w:val="000B1597"/>
    <w:rsid w:val="000E7F26"/>
    <w:rsid w:val="000F37CB"/>
    <w:rsid w:val="000F739B"/>
    <w:rsid w:val="0014423C"/>
    <w:rsid w:val="00165351"/>
    <w:rsid w:val="00191942"/>
    <w:rsid w:val="001A6418"/>
    <w:rsid w:val="001B36DE"/>
    <w:rsid w:val="001B5CA7"/>
    <w:rsid w:val="001B66B7"/>
    <w:rsid w:val="001C24E2"/>
    <w:rsid w:val="001C64FC"/>
    <w:rsid w:val="001D0D72"/>
    <w:rsid w:val="001D3197"/>
    <w:rsid w:val="001D6500"/>
    <w:rsid w:val="00203CFD"/>
    <w:rsid w:val="00206749"/>
    <w:rsid w:val="0021302E"/>
    <w:rsid w:val="00223EA1"/>
    <w:rsid w:val="00251F35"/>
    <w:rsid w:val="002641BC"/>
    <w:rsid w:val="00280ABB"/>
    <w:rsid w:val="002D13F7"/>
    <w:rsid w:val="002D28E2"/>
    <w:rsid w:val="002E4B65"/>
    <w:rsid w:val="003057EA"/>
    <w:rsid w:val="00330C6F"/>
    <w:rsid w:val="00334BC0"/>
    <w:rsid w:val="00336D85"/>
    <w:rsid w:val="003557C2"/>
    <w:rsid w:val="00365C99"/>
    <w:rsid w:val="0039130D"/>
    <w:rsid w:val="00392DBA"/>
    <w:rsid w:val="003F1185"/>
    <w:rsid w:val="003F6671"/>
    <w:rsid w:val="0040020D"/>
    <w:rsid w:val="0040616D"/>
    <w:rsid w:val="00414578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D3B36"/>
    <w:rsid w:val="004E1C3A"/>
    <w:rsid w:val="004F2ECC"/>
    <w:rsid w:val="0051528B"/>
    <w:rsid w:val="00521134"/>
    <w:rsid w:val="00533946"/>
    <w:rsid w:val="00536A3D"/>
    <w:rsid w:val="00552947"/>
    <w:rsid w:val="00557518"/>
    <w:rsid w:val="00562CCD"/>
    <w:rsid w:val="00592910"/>
    <w:rsid w:val="005B6F0A"/>
    <w:rsid w:val="005D4378"/>
    <w:rsid w:val="005E2042"/>
    <w:rsid w:val="006175B5"/>
    <w:rsid w:val="006244ED"/>
    <w:rsid w:val="00631FB7"/>
    <w:rsid w:val="006345B3"/>
    <w:rsid w:val="006525D9"/>
    <w:rsid w:val="006604BE"/>
    <w:rsid w:val="00676B7A"/>
    <w:rsid w:val="00690260"/>
    <w:rsid w:val="00693B5C"/>
    <w:rsid w:val="006B3B13"/>
    <w:rsid w:val="006F3B58"/>
    <w:rsid w:val="0071089F"/>
    <w:rsid w:val="00731827"/>
    <w:rsid w:val="007333C0"/>
    <w:rsid w:val="00757513"/>
    <w:rsid w:val="00764E80"/>
    <w:rsid w:val="00781421"/>
    <w:rsid w:val="007D0D63"/>
    <w:rsid w:val="007D2FD9"/>
    <w:rsid w:val="007E41D8"/>
    <w:rsid w:val="0080575C"/>
    <w:rsid w:val="0081256C"/>
    <w:rsid w:val="0083114E"/>
    <w:rsid w:val="0084378E"/>
    <w:rsid w:val="00893807"/>
    <w:rsid w:val="008949EF"/>
    <w:rsid w:val="008A7560"/>
    <w:rsid w:val="008B6E1D"/>
    <w:rsid w:val="008C0E32"/>
    <w:rsid w:val="008C35F3"/>
    <w:rsid w:val="008E2814"/>
    <w:rsid w:val="008E34F7"/>
    <w:rsid w:val="008E576A"/>
    <w:rsid w:val="008F20E3"/>
    <w:rsid w:val="008F7C30"/>
    <w:rsid w:val="009265B3"/>
    <w:rsid w:val="00930D62"/>
    <w:rsid w:val="009359E8"/>
    <w:rsid w:val="00941653"/>
    <w:rsid w:val="00944E9B"/>
    <w:rsid w:val="00976585"/>
    <w:rsid w:val="00976DDE"/>
    <w:rsid w:val="00977EF2"/>
    <w:rsid w:val="009856E8"/>
    <w:rsid w:val="00986E90"/>
    <w:rsid w:val="00991294"/>
    <w:rsid w:val="0099199E"/>
    <w:rsid w:val="0099436F"/>
    <w:rsid w:val="009A43FB"/>
    <w:rsid w:val="00A0126E"/>
    <w:rsid w:val="00A15152"/>
    <w:rsid w:val="00A24001"/>
    <w:rsid w:val="00A34595"/>
    <w:rsid w:val="00A45862"/>
    <w:rsid w:val="00A53CF6"/>
    <w:rsid w:val="00A648E5"/>
    <w:rsid w:val="00A665EA"/>
    <w:rsid w:val="00A7554B"/>
    <w:rsid w:val="00A84BCF"/>
    <w:rsid w:val="00A8581D"/>
    <w:rsid w:val="00AB3839"/>
    <w:rsid w:val="00AC5B98"/>
    <w:rsid w:val="00AE70C9"/>
    <w:rsid w:val="00B05FC8"/>
    <w:rsid w:val="00B13C0D"/>
    <w:rsid w:val="00B17F6D"/>
    <w:rsid w:val="00B55E17"/>
    <w:rsid w:val="00B656F1"/>
    <w:rsid w:val="00B77A7D"/>
    <w:rsid w:val="00B82139"/>
    <w:rsid w:val="00B83C6D"/>
    <w:rsid w:val="00B85F36"/>
    <w:rsid w:val="00B96FB1"/>
    <w:rsid w:val="00BA31D9"/>
    <w:rsid w:val="00BA4C61"/>
    <w:rsid w:val="00BB6925"/>
    <w:rsid w:val="00BB69F0"/>
    <w:rsid w:val="00BC12BB"/>
    <w:rsid w:val="00BD0A42"/>
    <w:rsid w:val="00BE40D3"/>
    <w:rsid w:val="00BF09B8"/>
    <w:rsid w:val="00C1616D"/>
    <w:rsid w:val="00C22EF3"/>
    <w:rsid w:val="00C27D81"/>
    <w:rsid w:val="00C306FB"/>
    <w:rsid w:val="00C344E6"/>
    <w:rsid w:val="00C529D8"/>
    <w:rsid w:val="00C53444"/>
    <w:rsid w:val="00C8540A"/>
    <w:rsid w:val="00C857D2"/>
    <w:rsid w:val="00CC0568"/>
    <w:rsid w:val="00CE3631"/>
    <w:rsid w:val="00D0190A"/>
    <w:rsid w:val="00D06588"/>
    <w:rsid w:val="00D16300"/>
    <w:rsid w:val="00D16C4F"/>
    <w:rsid w:val="00D21DC2"/>
    <w:rsid w:val="00D31D11"/>
    <w:rsid w:val="00D467AD"/>
    <w:rsid w:val="00D52EFE"/>
    <w:rsid w:val="00D71F48"/>
    <w:rsid w:val="00D94B55"/>
    <w:rsid w:val="00DB01B4"/>
    <w:rsid w:val="00DB2686"/>
    <w:rsid w:val="00DE7525"/>
    <w:rsid w:val="00DF5973"/>
    <w:rsid w:val="00DF6E0A"/>
    <w:rsid w:val="00E0313F"/>
    <w:rsid w:val="00E203EE"/>
    <w:rsid w:val="00E23B9C"/>
    <w:rsid w:val="00E5301B"/>
    <w:rsid w:val="00E531B4"/>
    <w:rsid w:val="00E66A02"/>
    <w:rsid w:val="00E67D00"/>
    <w:rsid w:val="00E77971"/>
    <w:rsid w:val="00E9304C"/>
    <w:rsid w:val="00EA0FD8"/>
    <w:rsid w:val="00EA3B92"/>
    <w:rsid w:val="00EC04C0"/>
    <w:rsid w:val="00EC59DE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9211B"/>
    <w:rsid w:val="00FA63B1"/>
    <w:rsid w:val="00FD24A1"/>
    <w:rsid w:val="00FD4456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7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49083-6533-4A45-B21B-13105060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722</Words>
  <Characters>3976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4689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... ...</cp:lastModifiedBy>
  <cp:revision>31</cp:revision>
  <cp:lastPrinted>2015-02-11T11:56:00Z</cp:lastPrinted>
  <dcterms:created xsi:type="dcterms:W3CDTF">2017-03-01T09:27:00Z</dcterms:created>
  <dcterms:modified xsi:type="dcterms:W3CDTF">2018-04-04T11:36:00Z</dcterms:modified>
</cp:coreProperties>
</file>